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 w:after="20"/>
        <w:ind w:left="9171"/>
      </w:pPr>
      <w:hyperlink r:id="rId6">
        <w:r>
          <w:rPr>
            <w:color w:val="0000ED"/>
            <w:u w:val="single" w:color="0000ED"/>
          </w:rPr>
          <w:t>PFI1-2022-01376-</w:t>
        </w:r>
      </w:hyperlink>
      <w:r>
        <w:rPr>
          <w:color w:val="0000ED"/>
          <w:u w:val="single" w:color="0000ED"/>
        </w:rPr>
        <w:t>1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488"/>
        <w:gridCol w:w="1920"/>
        <w:gridCol w:w="1572"/>
        <w:gridCol w:w="1248"/>
        <w:gridCol w:w="263"/>
        <w:gridCol w:w="3313"/>
      </w:tblGrid>
      <w:tr>
        <w:trPr>
          <w:trHeight w:val="249" w:hRule="atLeast"/>
        </w:trPr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01376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16" w:lineRule="exact" w:before="13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46600</w:t>
            </w:r>
          </w:p>
        </w:tc>
        <w:tc>
          <w:tcPr>
            <w:tcW w:w="1248" w:type="dxa"/>
          </w:tcPr>
          <w:p>
            <w:pPr>
              <w:pStyle w:val="TableParagraph"/>
              <w:spacing w:line="216" w:lineRule="exact" w:before="13"/>
              <w:ind w:left="752"/>
              <w:rPr>
                <w:sz w:val="19"/>
              </w:rPr>
            </w:pPr>
            <w:r>
              <w:rPr>
                <w:sz w:val="19"/>
              </w:rPr>
              <w:t>13700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768" w:type="dxa"/>
          </w:tcPr>
          <w:p>
            <w:pPr>
              <w:pStyle w:val="TableParagraph"/>
              <w:spacing w:line="230" w:lineRule="atLeast"/>
              <w:ind w:left="148" w:right="117" w:hanging="6"/>
              <w:rPr>
                <w:sz w:val="19"/>
              </w:rPr>
            </w:pPr>
            <w:r>
              <w:rPr>
                <w:sz w:val="19"/>
              </w:rPr>
              <w:t>Врста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посла</w:t>
            </w:r>
          </w:p>
        </w:tc>
        <w:tc>
          <w:tcPr>
            <w:tcW w:w="1488" w:type="dxa"/>
          </w:tcPr>
          <w:p>
            <w:pPr>
              <w:pStyle w:val="TableParagraph"/>
              <w:spacing w:line="230" w:lineRule="atLeast"/>
              <w:ind w:left="557" w:right="22" w:hanging="517"/>
              <w:rPr>
                <w:sz w:val="19"/>
              </w:rPr>
            </w:pPr>
            <w:r>
              <w:rPr>
                <w:sz w:val="19"/>
              </w:rPr>
              <w:t>Јединствени број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КБС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21"/>
              <w:ind w:left="271"/>
              <w:rPr>
                <w:sz w:val="19"/>
              </w:rPr>
            </w:pPr>
            <w:r>
              <w:rPr>
                <w:sz w:val="19"/>
              </w:rPr>
              <w:t>Седиште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УТ</w:t>
            </w:r>
          </w:p>
        </w:tc>
        <w:tc>
          <w:tcPr>
            <w:tcW w:w="1248" w:type="dxa"/>
          </w:tcPr>
          <w:p>
            <w:pPr>
              <w:pStyle w:val="TableParagraph"/>
              <w:spacing w:line="230" w:lineRule="atLeast"/>
              <w:ind w:left="241" w:right="177" w:hanging="37"/>
              <w:rPr>
                <w:sz w:val="19"/>
              </w:rPr>
            </w:pPr>
            <w:r>
              <w:rPr>
                <w:sz w:val="19"/>
              </w:rPr>
              <w:t>Надлежни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директни</w:t>
            </w:r>
          </w:p>
        </w:tc>
        <w:tc>
          <w:tcPr>
            <w:tcW w:w="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КОРИСНИКА</w:t>
      </w:r>
      <w:r>
        <w:rPr>
          <w:spacing w:val="7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OSNOVNA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ŠKOLA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IVAN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GORAN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KOVAČIĆ</w:t>
      </w:r>
    </w:p>
    <w:p>
      <w:pPr>
        <w:spacing w:line="240" w:lineRule="auto" w:before="10"/>
        <w:rPr>
          <w:b/>
          <w:sz w:val="24"/>
        </w:rPr>
      </w:pPr>
    </w:p>
    <w:p>
      <w:pPr>
        <w:spacing w:before="0"/>
        <w:ind w:left="3158" w:right="8097" w:firstLine="0"/>
        <w:jc w:val="center"/>
        <w:rPr>
          <w:b/>
          <w:sz w:val="19"/>
        </w:rPr>
      </w:pPr>
      <w:r>
        <w:rPr>
          <w:b/>
          <w:sz w:val="19"/>
        </w:rPr>
        <w:t>ИЗВРШЕЊЕ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РЕПУБЛИКЕ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СРБИЈЕ</w:t>
      </w:r>
    </w:p>
    <w:p>
      <w:pPr>
        <w:spacing w:line="240" w:lineRule="auto" w:before="9"/>
        <w:rPr>
          <w:b/>
          <w:sz w:val="24"/>
        </w:rPr>
      </w:pPr>
    </w:p>
    <w:p>
      <w:pPr>
        <w:tabs>
          <w:tab w:pos="3191" w:val="left" w:leader="none"/>
        </w:tabs>
        <w:spacing w:before="1"/>
        <w:ind w:left="118" w:right="0" w:firstLine="0"/>
        <w:jc w:val="left"/>
        <w:rPr>
          <w:b/>
          <w:sz w:val="19"/>
        </w:rPr>
      </w:pPr>
      <w:r>
        <w:rPr>
          <w:sz w:val="19"/>
        </w:rPr>
        <w:t>СЕДИШТЕ:</w:t>
      </w:r>
      <w:r>
        <w:rPr>
          <w:spacing w:val="3"/>
          <w:sz w:val="19"/>
        </w:rPr>
        <w:t> </w:t>
      </w:r>
      <w:r>
        <w:rPr>
          <w:b/>
          <w:sz w:val="19"/>
        </w:rPr>
        <w:t>SUBOTICA</w:t>
        <w:tab/>
      </w:r>
      <w:r>
        <w:rPr>
          <w:sz w:val="19"/>
        </w:rPr>
        <w:t>МАТИЧНИ</w:t>
      </w:r>
      <w:r>
        <w:rPr>
          <w:spacing w:val="5"/>
          <w:sz w:val="19"/>
        </w:rPr>
        <w:t> </w:t>
      </w:r>
      <w:r>
        <w:rPr>
          <w:sz w:val="19"/>
        </w:rPr>
        <w:t>БРОЈ:</w:t>
      </w:r>
      <w:r>
        <w:rPr>
          <w:spacing w:val="6"/>
          <w:sz w:val="19"/>
        </w:rPr>
        <w:t> </w:t>
      </w:r>
      <w:r>
        <w:rPr>
          <w:b/>
          <w:sz w:val="19"/>
        </w:rPr>
        <w:t>08008981</w:t>
      </w:r>
    </w:p>
    <w:p>
      <w:pPr>
        <w:spacing w:line="240" w:lineRule="auto" w:before="9"/>
        <w:rPr>
          <w:b/>
          <w:sz w:val="24"/>
        </w:rPr>
      </w:pPr>
    </w:p>
    <w:p>
      <w:pPr>
        <w:spacing w:before="0"/>
        <w:ind w:left="118" w:right="0" w:firstLine="0"/>
        <w:jc w:val="left"/>
        <w:rPr>
          <w:b/>
          <w:sz w:val="19"/>
        </w:rPr>
      </w:pPr>
      <w:r>
        <w:rPr>
          <w:sz w:val="19"/>
        </w:rPr>
        <w:t>ПИБ:</w:t>
      </w:r>
      <w:r>
        <w:rPr>
          <w:spacing w:val="8"/>
          <w:sz w:val="19"/>
        </w:rPr>
        <w:t> </w:t>
      </w:r>
      <w:r>
        <w:rPr>
          <w:b/>
          <w:sz w:val="19"/>
        </w:rPr>
        <w:t>100444878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ind w:left="118"/>
      </w:pPr>
      <w:r>
        <w:rPr/>
        <w:t>НАЗИВ</w:t>
      </w:r>
      <w:r>
        <w:rPr>
          <w:spacing w:val="6"/>
        </w:rPr>
        <w:t> </w:t>
      </w:r>
      <w:r>
        <w:rPr/>
        <w:t>НАДЛЕЖНОГ</w:t>
      </w:r>
      <w:r>
        <w:rPr>
          <w:spacing w:val="6"/>
        </w:rPr>
        <w:t> </w:t>
      </w:r>
      <w:r>
        <w:rPr/>
        <w:t>ДИРЕКТНОГ</w:t>
      </w:r>
      <w:r>
        <w:rPr>
          <w:spacing w:val="6"/>
        </w:rPr>
        <w:t> </w:t>
      </w:r>
      <w:r>
        <w:rPr/>
        <w:t>КОРИСНИКА</w:t>
      </w:r>
      <w:r>
        <w:rPr>
          <w:spacing w:val="6"/>
        </w:rPr>
        <w:t> </w:t>
      </w:r>
      <w:r>
        <w:rPr/>
        <w:t>БУЏЕТСКИХ</w:t>
      </w:r>
      <w:r>
        <w:rPr>
          <w:spacing w:val="6"/>
        </w:rPr>
        <w:t> </w:t>
      </w:r>
      <w:r>
        <w:rPr/>
        <w:t>СРЕДСТАВА</w:t>
      </w:r>
    </w:p>
    <w:p>
      <w:pPr>
        <w:spacing w:before="34"/>
        <w:ind w:left="118" w:right="0" w:firstLine="0"/>
        <w:jc w:val="left"/>
        <w:rPr>
          <w:b/>
          <w:sz w:val="19"/>
        </w:rPr>
      </w:pPr>
      <w:r>
        <w:rPr>
          <w:b/>
          <w:sz w:val="19"/>
        </w:rPr>
        <w:t>ОСНОВНО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ОБРАЗОВАЊЕ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3161" w:right="8092" w:firstLine="0"/>
        <w:jc w:val="center"/>
        <w:rPr>
          <w:b/>
          <w:sz w:val="19"/>
        </w:rPr>
      </w:pPr>
      <w:r>
        <w:rPr>
          <w:b/>
          <w:sz w:val="19"/>
        </w:rPr>
        <w:t>ИЗВЕШТАЈ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ИЗВРШЕЊУ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БУЏЕТА</w:t>
      </w:r>
    </w:p>
    <w:p>
      <w:pPr>
        <w:spacing w:before="33"/>
        <w:ind w:left="3161" w:right="8097" w:firstLine="0"/>
        <w:jc w:val="center"/>
        <w:rPr>
          <w:sz w:val="19"/>
        </w:rPr>
      </w:pPr>
      <w:r>
        <w:rPr>
          <w:sz w:val="19"/>
        </w:rPr>
        <w:t>у</w:t>
      </w:r>
      <w:r>
        <w:rPr>
          <w:spacing w:val="5"/>
          <w:sz w:val="19"/>
        </w:rPr>
        <w:t> </w:t>
      </w:r>
      <w:r>
        <w:rPr>
          <w:sz w:val="19"/>
        </w:rPr>
        <w:t>периоду</w:t>
      </w:r>
      <w:r>
        <w:rPr>
          <w:spacing w:val="5"/>
          <w:sz w:val="19"/>
        </w:rPr>
        <w:t> </w:t>
      </w:r>
      <w:r>
        <w:rPr>
          <w:sz w:val="19"/>
        </w:rPr>
        <w:t>од</w:t>
      </w:r>
      <w:r>
        <w:rPr>
          <w:spacing w:val="12"/>
          <w:sz w:val="19"/>
        </w:rPr>
        <w:t> </w:t>
      </w:r>
      <w:r>
        <w:rPr>
          <w:b/>
          <w:sz w:val="19"/>
        </w:rPr>
        <w:t>01.01.2022.</w:t>
      </w:r>
      <w:r>
        <w:rPr>
          <w:b/>
          <w:spacing w:val="5"/>
          <w:sz w:val="19"/>
        </w:rPr>
        <w:t> </w:t>
      </w:r>
      <w:r>
        <w:rPr>
          <w:sz w:val="19"/>
        </w:rPr>
        <w:t>године</w:t>
      </w:r>
      <w:r>
        <w:rPr>
          <w:spacing w:val="5"/>
          <w:sz w:val="19"/>
        </w:rPr>
        <w:t> </w:t>
      </w:r>
      <w:r>
        <w:rPr>
          <w:sz w:val="19"/>
        </w:rPr>
        <w:t>до</w:t>
      </w:r>
      <w:r>
        <w:rPr>
          <w:spacing w:val="4"/>
          <w:sz w:val="19"/>
        </w:rPr>
        <w:t> </w:t>
      </w:r>
      <w:r>
        <w:rPr>
          <w:b/>
          <w:sz w:val="19"/>
        </w:rPr>
        <w:t>31.03.2022.</w:t>
      </w:r>
      <w:r>
        <w:rPr>
          <w:b/>
          <w:spacing w:val="6"/>
          <w:sz w:val="19"/>
        </w:rPr>
        <w:t> </w:t>
      </w:r>
      <w:r>
        <w:rPr>
          <w:sz w:val="19"/>
        </w:rPr>
        <w:t>године</w:t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before="94" w:after="43"/>
        <w:ind w:right="153"/>
        <w:jc w:val="right"/>
      </w:pPr>
      <w:r>
        <w:rPr/>
        <w:t>(У</w:t>
      </w:r>
      <w:r>
        <w:rPr>
          <w:spacing w:val="3"/>
        </w:rPr>
        <w:t> </w:t>
      </w:r>
      <w:r>
        <w:rPr/>
        <w:t>хиљадама</w:t>
      </w:r>
      <w:r>
        <w:rPr>
          <w:spacing w:val="4"/>
        </w:rPr>
        <w:t> </w:t>
      </w:r>
      <w:r>
        <w:rPr/>
        <w:t>динара)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4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before="8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4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before="8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2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04" w:lineRule="exact" w:before="1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left="72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72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left="72" w:right="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ИМОВИНЕ(5002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5106)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17.983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(5003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5047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5057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5069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5094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5103)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17.983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5057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ДОНАЦИЈЕ,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(5058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5066)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733000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ТРАНСФЕРИ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ДРУГИХ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НИВОА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ВЛАСТИ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(5067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5068)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5067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733100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трансфери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других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нивоа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власти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9.842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5069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ДРУГИ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(5070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5077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5082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5089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5092)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5077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742000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ОД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ДОБАРА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5078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5081)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3.250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238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5078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или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закупа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од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стране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тржишних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организација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5080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742300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Споредне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продаје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добара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које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врше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државне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нетржишне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јединице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2.840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5094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770000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МЕМОРАНДУМСКЕ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СТАВКЕ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РЕФУНДАЦИЈУ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(5095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5097)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5095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771000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МЕМОРАНДУМСКЕ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СТАВКЕ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РЕФУНДАЦИЈУ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(5096)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5096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771100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Меморандумске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ставке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рефундацију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6840" w:h="11920" w:orient="landscape"/>
          <w:pgMar w:footer="475" w:top="520" w:bottom="660" w:left="560" w:right="54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72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791000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(5105)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791100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Приходи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67.150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(5001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5131)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17.983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(5173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5341)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17.888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5173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(5174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5196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5241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5256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5280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5293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5309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5324)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80.342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17.888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ЗАПОСЛЕНЕ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(5175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5177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5181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5183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5188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5190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5192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5194)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69.860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15.674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ПЛАТЕ,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НАКНАДЕ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ЗАПОСЛЕНИХ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(ЗАРАДЕ)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(5176)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12.893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12.758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Плате,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додаци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55.560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12.893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12.758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5177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249" w:lineRule="auto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ДОПРИНОСИ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ТЕРЕТ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ПОСЛОДАВЦА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5178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5180)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11.850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2.082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2.060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пензијско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инвалидско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7.070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1.418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1.403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5179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412200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Допринос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здравствено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осигурање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4.780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664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</w:rPr>
              <w:t>657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НАТУРИ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(5182)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413100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натури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414000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ДАВАЊА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5184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5187)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Исплата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накнада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време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одсуствовања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посла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терет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фондова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414300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Отпремнине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помоћи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5188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415000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НАКНАДА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ТРОШКОВА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(5189)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5189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415100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Накнаде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трошкова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900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258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416000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НАГРАДЕ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ЗАПОСЛЕНИМА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ОСТАЛИ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ПОСЕБНИ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(5191)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416100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Награде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запосленима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остали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расходи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94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5196</w:t>
            </w:r>
          </w:p>
        </w:tc>
        <w:tc>
          <w:tcPr>
            <w:tcW w:w="816" w:type="dxa"/>
          </w:tcPr>
          <w:p>
            <w:pPr>
              <w:pStyle w:val="TableParagraph"/>
              <w:spacing w:before="9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420000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КОРИШЋЕЊЕ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УСЛУГА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РОБА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(5197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5205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5211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5220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5228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5231)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10.312</w:t>
            </w:r>
          </w:p>
        </w:tc>
        <w:tc>
          <w:tcPr>
            <w:tcW w:w="1116" w:type="dxa"/>
          </w:tcPr>
          <w:p>
            <w:pPr>
              <w:pStyle w:val="TableParagraph"/>
              <w:spacing w:before="9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2.198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2.044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5197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421000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СТАЛНИ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5198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5204)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1.340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1.339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платног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промета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банкарских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5199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Енергетске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2.400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1.013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5200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Комуналне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"/>
                <w:sz w:val="17"/>
              </w:rPr>
              <w:t>комуникација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5202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421500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осигурања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5205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422000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ТРОШКОВИ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ПУТОВАЊА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5206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5210)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1.415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364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5206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422100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службених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земљи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415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5208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оквиру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редовног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рада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5209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422400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Трошкови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путовања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ученика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5211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423000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УСЛУГЕ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УГОВОРУ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5212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5219)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3.322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153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5213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423200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Компјутерске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5214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423300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210" w:right="198"/>
              <w:jc w:val="center"/>
              <w:rPr>
                <w:sz w:val="17"/>
              </w:rPr>
            </w:pPr>
            <w:r>
              <w:rPr>
                <w:sz w:val="17"/>
              </w:rPr>
              <w:t>5216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423500</w:t>
            </w:r>
          </w:p>
        </w:tc>
        <w:tc>
          <w:tcPr>
            <w:tcW w:w="5667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17"/>
              <w:rPr>
                <w:sz w:val="17"/>
              </w:rPr>
            </w:pPr>
            <w:r>
              <w:rPr>
                <w:sz w:val="17"/>
              </w:rPr>
              <w:t>Стручне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20" w:orient="landscape"/>
          <w:pgMar w:header="0" w:footer="475" w:top="580" w:bottom="66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8" w:right="91" w:hanging="151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Ознака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ОП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185" w:right="151" w:firstLine="48"/>
              <w:rPr>
                <w:b/>
                <w:sz w:val="17"/>
              </w:rPr>
            </w:pPr>
            <w:r>
              <w:rPr>
                <w:b/>
                <w:sz w:val="17"/>
              </w:rPr>
              <w:t>Број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конта</w:t>
            </w:r>
          </w:p>
        </w:tc>
        <w:tc>
          <w:tcPr>
            <w:tcW w:w="56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612" w:right="25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Опис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49" w:lineRule="auto" w:before="34"/>
              <w:ind w:left="95" w:right="79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планираних</w:t>
            </w:r>
            <w:r>
              <w:rPr>
                <w:b/>
                <w:spacing w:val="-38"/>
                <w:w w:val="95"/>
                <w:sz w:val="17"/>
              </w:rPr>
              <w:t> </w:t>
            </w:r>
            <w:r>
              <w:rPr>
                <w:b/>
                <w:sz w:val="17"/>
              </w:rPr>
              <w:t>прихода и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  <w:tc>
          <w:tcPr>
            <w:tcW w:w="7092" w:type="dxa"/>
            <w:gridSpan w:val="7"/>
          </w:tcPr>
          <w:p>
            <w:pPr>
              <w:pStyle w:val="TableParagraph"/>
              <w:spacing w:line="193" w:lineRule="exact"/>
              <w:ind w:left="2078" w:right="20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Износ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остварених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</w:p>
        </w:tc>
      </w:tr>
      <w:tr>
        <w:trPr>
          <w:trHeight w:val="225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before="34"/>
              <w:ind w:left="113" w:right="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Укупно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13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(од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6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11)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193" w:lineRule="exact"/>
              <w:ind w:left="841"/>
              <w:rPr>
                <w:b/>
                <w:sz w:val="17"/>
              </w:rPr>
            </w:pPr>
            <w:r>
              <w:rPr>
                <w:b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147" w:right="10" w:hanging="10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донација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помоћи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49" w:lineRule="auto" w:before="118"/>
              <w:ind w:left="243" w:right="50" w:hanging="16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Из осталих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извора</w:t>
            </w:r>
          </w:p>
        </w:tc>
      </w:tr>
      <w:tr>
        <w:trPr>
          <w:trHeight w:val="429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72" w:right="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Републике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157" w:right="43" w:hanging="7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Аутономне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покрајне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auto"/>
              <w:ind w:left="290" w:right="62" w:hanging="1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Општине </w:t>
            </w:r>
            <w:r>
              <w:rPr>
                <w:b/>
                <w:spacing w:val="-1"/>
                <w:sz w:val="17"/>
              </w:rPr>
              <w:t>/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града</w:t>
            </w:r>
          </w:p>
        </w:tc>
        <w:tc>
          <w:tcPr>
            <w:tcW w:w="996" w:type="dxa"/>
          </w:tcPr>
          <w:p>
            <w:pPr>
              <w:pStyle w:val="TableParagraph"/>
              <w:spacing w:before="94"/>
              <w:ind w:left="72" w:right="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ОССО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816" w:type="dxa"/>
          </w:tcPr>
          <w:p>
            <w:pPr>
              <w:pStyle w:val="TableParagraph"/>
              <w:spacing w:line="193" w:lineRule="exact"/>
              <w:ind w:left="1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5667" w:type="dxa"/>
          </w:tcPr>
          <w:p>
            <w:pPr>
              <w:pStyle w:val="TableParagraph"/>
              <w:spacing w:line="193" w:lineRule="exact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line="193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5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193" w:lineRule="exact"/>
              <w:ind w:left="72" w:right="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</w:tr>
    </w:tbl>
    <w:p>
      <w:pPr>
        <w:spacing w:line="240" w:lineRule="auto" w:before="11" w:after="0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816"/>
        <w:gridCol w:w="5667"/>
        <w:gridCol w:w="1116"/>
        <w:gridCol w:w="1116"/>
        <w:gridCol w:w="996"/>
        <w:gridCol w:w="996"/>
        <w:gridCol w:w="996"/>
        <w:gridCol w:w="996"/>
        <w:gridCol w:w="996"/>
        <w:gridCol w:w="996"/>
      </w:tblGrid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5217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423600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Услуге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домаћинство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5218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423700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Репрезентација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5219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423900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Остале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опште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2.690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5220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424000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СПЕЦИЈАЛИЗОВАНЕ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УСЛУГЕ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5221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5227)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5223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Медицинске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5227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424900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Остале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специјализоване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услуге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5228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425000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ТЕКУЋЕ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ПОПРАВКЕ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ОДРЖАВАЊЕ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(5229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5230)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1.240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5229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зграда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објеката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sz w:val="17"/>
              </w:rPr>
            </w:pPr>
            <w:r>
              <w:rPr>
                <w:sz w:val="17"/>
              </w:rPr>
              <w:t>1.080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425200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Текуће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поправке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опреме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5231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426000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МАТЕРИЈАЛ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5232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5240)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426100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Административни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материјал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426300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образовање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усавршавање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запослених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5237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426600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5239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426800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pacing w:val="-1"/>
                <w:sz w:val="17"/>
              </w:rPr>
              <w:t>Материјали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1"/>
                <w:sz w:val="17"/>
              </w:rPr>
              <w:t>одржавање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хигијене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угоститељство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5240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426900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Материјали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посебне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намене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5309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СОЦИЈАЛНО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ОСИГУРАЊЕ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СОЦИЈАЛНА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(5310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5314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472000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НАКНАДЕ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СОЦИЈАЛНУ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ЗАШТИТУ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ИЗ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БУЏЕТА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5315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5323)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5321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472700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Накнаде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буџета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културу,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науку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5341</w:t>
            </w:r>
          </w:p>
        </w:tc>
        <w:tc>
          <w:tcPr>
            <w:tcW w:w="816" w:type="dxa"/>
          </w:tcPr>
          <w:p>
            <w:pPr>
              <w:pStyle w:val="TableParagraph"/>
              <w:spacing w:before="104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НЕФИНАНСИЈСКУ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(5342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5364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5373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5376</w:t>
            </w:r>
          </w:p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+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5384)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5342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510000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ОСНОВНА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СРЕДСТВА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(5343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5348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5358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5360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5362)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5348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512000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МАШИНЕ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ОПРЕМА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(од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5349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5357)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sz w:val="17"/>
              </w:rPr>
            </w:pPr>
            <w:r>
              <w:rPr>
                <w:sz w:val="17"/>
              </w:rPr>
              <w:t>5354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7"/>
              </w:rPr>
            </w:pPr>
            <w:r>
              <w:rPr>
                <w:sz w:val="17"/>
              </w:rPr>
              <w:t>512600</w:t>
            </w: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sz w:val="17"/>
              </w:rPr>
            </w:pPr>
            <w:r>
              <w:rPr>
                <w:sz w:val="17"/>
              </w:rPr>
              <w:t>Опрема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образовање,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културу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спорт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5435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УКУПНИ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РАСХОДИ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ИЗДАЦИ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(5172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5387)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17.888</w:t>
            </w: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488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ПРИХОДИ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ПРИМАЊА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ОД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ПРОДАЈЕ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НЕФИНАНСИЈСКЕ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ИМОВИНЕ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(5001)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17.983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2.593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572</w:t>
            </w:r>
          </w:p>
        </w:tc>
      </w:tr>
      <w:tr>
        <w:trPr>
          <w:trHeight w:val="429" w:hRule="atLeast"/>
        </w:trPr>
        <w:tc>
          <w:tcPr>
            <w:tcW w:w="804" w:type="dxa"/>
          </w:tcPr>
          <w:p>
            <w:pPr>
              <w:pStyle w:val="TableParagraph"/>
              <w:spacing w:before="104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5437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line="204" w:lineRule="exact" w:before="1"/>
              <w:ind w:left="17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ТЕКУЋИ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РАСХОДИ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ИЗДАЦИ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ЗА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НЕФИНАНСИЈСКУ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ИМОВИНУ</w:t>
            </w:r>
            <w:r>
              <w:rPr>
                <w:b/>
                <w:spacing w:val="-39"/>
                <w:sz w:val="17"/>
              </w:rPr>
              <w:t> </w:t>
            </w:r>
            <w:r>
              <w:rPr>
                <w:b/>
                <w:sz w:val="17"/>
              </w:rPr>
              <w:t>(5172)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80.642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4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17.888</w:t>
            </w: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14.818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2.582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104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488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5438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прихода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примања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буџетски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суфицит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(5436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5437)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804" w:type="dxa"/>
          </w:tcPr>
          <w:p>
            <w:pPr>
              <w:pStyle w:val="TableParagraph"/>
              <w:spacing w:before="8"/>
              <w:ind w:right="21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5444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7" w:type="dxa"/>
          </w:tcPr>
          <w:p>
            <w:pPr>
              <w:pStyle w:val="TableParagraph"/>
              <w:spacing w:before="8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ВИШАК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НОВЧАНИХ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ПРИЛИВА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(5171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5435)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&gt;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spacing w:before="8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84</w:t>
            </w:r>
          </w:p>
        </w:tc>
      </w:tr>
    </w:tbl>
    <w:p>
      <w:pPr>
        <w:spacing w:line="240" w:lineRule="auto" w:before="0"/>
        <w:rPr>
          <w:sz w:val="15"/>
        </w:rPr>
      </w:pPr>
    </w:p>
    <w:p>
      <w:pPr>
        <w:pStyle w:val="BodyText"/>
        <w:tabs>
          <w:tab w:pos="3617" w:val="left" w:leader="none"/>
          <w:tab w:pos="9507" w:val="left" w:leader="none"/>
        </w:tabs>
        <w:spacing w:before="94"/>
        <w:ind w:left="142"/>
      </w:pPr>
      <w:r>
        <w:rPr/>
        <w:t>Датум</w:t>
      </w:r>
      <w:r>
        <w:rPr>
          <w:spacing w:val="3"/>
        </w:rPr>
        <w:t> </w:t>
      </w:r>
      <w:r>
        <w:rPr>
          <w:b/>
        </w:rPr>
        <w:t>05.04.2022.</w:t>
      </w:r>
      <w:r>
        <w:rPr>
          <w:b/>
          <w:spacing w:val="4"/>
        </w:rPr>
        <w:t> </w:t>
      </w:r>
      <w:r>
        <w:rPr/>
        <w:t>године</w:t>
        <w:tab/>
        <w:t>Лице</w:t>
      </w:r>
      <w:r>
        <w:rPr>
          <w:spacing w:val="4"/>
        </w:rPr>
        <w:t> </w:t>
      </w:r>
      <w:r>
        <w:rPr/>
        <w:t>одоговорно</w:t>
      </w:r>
      <w:r>
        <w:rPr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попуњавање</w:t>
      </w:r>
      <w:r>
        <w:rPr>
          <w:spacing w:val="4"/>
        </w:rPr>
        <w:t> </w:t>
      </w:r>
      <w:r>
        <w:rPr/>
        <w:t>обрасца</w:t>
        <w:tab/>
        <w:t>Наредбодавац</w:t>
      </w:r>
    </w:p>
    <w:p>
      <w:pPr>
        <w:spacing w:line="240" w:lineRule="auto" w:before="11"/>
        <w:rPr>
          <w:sz w:val="19"/>
        </w:rPr>
      </w:pPr>
      <w:r>
        <w:rPr/>
        <w:pict>
          <v:shape style="position:absolute;margin-left:207.102356pt;margin-top:13.624072pt;width:172.9pt;height:.1pt;mso-position-horizontal-relative:page;mso-position-vertical-relative:paragraph;z-index:-15728640;mso-wrap-distance-left:0;mso-wrap-distance-right:0" coordorigin="4142,272" coordsize="3458,0" path="m4142,272l7600,272e" filled="false" stroked="true" strokeweight=".3939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54187pt;margin-top:13.624072pt;width:110.5pt;height:.1pt;mso-position-horizontal-relative:page;mso-position-vertical-relative:paragraph;z-index:-15728128;mso-wrap-distance-left:0;mso-wrap-distance-right:0" coordorigin="9011,272" coordsize="2210,0" path="m9011,272l11220,272e" filled="false" stroked="true" strokeweight=".39397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pgSz w:w="16840" w:h="11920" w:orient="landscape"/>
          <w:pgMar w:header="0" w:footer="475" w:top="580" w:bottom="740" w:left="560" w:right="540"/>
        </w:sectPr>
      </w:pPr>
    </w:p>
    <w:p>
      <w:pPr>
        <w:spacing w:line="240" w:lineRule="auto" w:before="8"/>
        <w:rPr>
          <w:sz w:val="10"/>
        </w:rPr>
      </w:pPr>
    </w:p>
    <w:p>
      <w:pPr>
        <w:spacing w:after="0" w:line="240" w:lineRule="auto"/>
        <w:rPr>
          <w:sz w:val="10"/>
        </w:rPr>
        <w:sectPr>
          <w:footerReference w:type="default" r:id="rId7"/>
          <w:pgSz w:w="16840" w:h="11910" w:orient="landscape"/>
          <w:pgMar w:footer="0" w:header="0" w:top="780" w:bottom="280" w:left="680" w:right="760"/>
        </w:sectPr>
      </w:pPr>
    </w:p>
    <w:p>
      <w:pPr>
        <w:spacing w:before="96"/>
        <w:ind w:left="570" w:right="29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495300</wp:posOffset>
            </wp:positionH>
            <wp:positionV relativeFrom="paragraph">
              <wp:posOffset>-75208</wp:posOffset>
            </wp:positionV>
            <wp:extent cx="230187" cy="423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13"/>
          <w:sz w:val="12"/>
        </w:rPr>
        <w:t>РЕПУБЛИКА СРБИЈА</w:t>
      </w:r>
      <w:r>
        <w:rPr>
          <w:color w:val="151313"/>
          <w:spacing w:val="1"/>
          <w:sz w:val="12"/>
        </w:rPr>
        <w:t> </w:t>
      </w:r>
      <w:r>
        <w:rPr>
          <w:color w:val="151313"/>
          <w:spacing w:val="-1"/>
          <w:sz w:val="12"/>
        </w:rPr>
        <w:t>МИНИСТАРСТВО </w:t>
      </w:r>
      <w:r>
        <w:rPr>
          <w:color w:val="151313"/>
          <w:sz w:val="12"/>
        </w:rPr>
        <w:t>ФИНАНСИЈА</w:t>
      </w:r>
      <w:r>
        <w:rPr>
          <w:color w:val="151313"/>
          <w:spacing w:val="-27"/>
          <w:sz w:val="12"/>
        </w:rPr>
        <w:t> </w:t>
      </w:r>
      <w:r>
        <w:rPr>
          <w:color w:val="151313"/>
          <w:sz w:val="12"/>
        </w:rPr>
        <w:t>УПРАВА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ЗА</w:t>
      </w:r>
      <w:r>
        <w:rPr>
          <w:color w:val="151313"/>
          <w:spacing w:val="-1"/>
          <w:sz w:val="12"/>
        </w:rPr>
        <w:t> </w:t>
      </w:r>
      <w:r>
        <w:rPr>
          <w:color w:val="151313"/>
          <w:sz w:val="12"/>
        </w:rPr>
        <w:t>ТРЕЗОР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86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ФИ</w:t>
      </w:r>
    </w:p>
    <w:p>
      <w:pPr>
        <w:spacing w:before="125"/>
        <w:ind w:left="290" w:right="0" w:firstLine="0"/>
        <w:jc w:val="left"/>
        <w:rPr>
          <w:sz w:val="34"/>
        </w:rPr>
      </w:pPr>
      <w:r>
        <w:rPr/>
        <w:br w:type="column"/>
      </w:r>
      <w:r>
        <w:rPr>
          <w:color w:val="151313"/>
          <w:sz w:val="34"/>
        </w:rPr>
        <w:t>Информациони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систем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за</w:t>
      </w:r>
      <w:r>
        <w:rPr>
          <w:color w:val="151313"/>
          <w:spacing w:val="-4"/>
          <w:sz w:val="34"/>
        </w:rPr>
        <w:t> </w:t>
      </w:r>
      <w:r>
        <w:rPr>
          <w:color w:val="151313"/>
          <w:sz w:val="34"/>
        </w:rPr>
        <w:t>подношење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финансијских</w:t>
      </w:r>
      <w:r>
        <w:rPr>
          <w:color w:val="151313"/>
          <w:spacing w:val="-3"/>
          <w:sz w:val="34"/>
        </w:rPr>
        <w:t> </w:t>
      </w:r>
      <w:r>
        <w:rPr>
          <w:color w:val="151313"/>
          <w:sz w:val="34"/>
        </w:rPr>
        <w:t>извештаја</w:t>
      </w:r>
    </w:p>
    <w:p>
      <w:pPr>
        <w:spacing w:line="240" w:lineRule="auto" w:before="0"/>
        <w:rPr>
          <w:sz w:val="38"/>
        </w:rPr>
      </w:pPr>
    </w:p>
    <w:p>
      <w:pPr>
        <w:spacing w:line="240" w:lineRule="auto" w:before="10"/>
        <w:rPr>
          <w:sz w:val="53"/>
        </w:rPr>
      </w:pPr>
    </w:p>
    <w:p>
      <w:pPr>
        <w:spacing w:before="0"/>
        <w:ind w:left="100" w:right="0" w:firstLine="0"/>
        <w:jc w:val="left"/>
        <w:rPr>
          <w:sz w:val="20"/>
        </w:rPr>
      </w:pPr>
      <w:hyperlink r:id="rId6">
        <w:r>
          <w:rPr>
            <w:color w:val="0000FF"/>
            <w:sz w:val="20"/>
          </w:rPr>
          <w:t>PFI1-2022-01376-1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371" w:space="489"/>
            <w:col w:w="12540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КЈС</w:t>
      </w:r>
    </w:p>
    <w:p>
      <w:pPr>
        <w:spacing w:line="240" w:lineRule="auto" w:before="5"/>
        <w:rPr>
          <w:sz w:val="27"/>
        </w:rPr>
      </w:pPr>
    </w:p>
    <w:p>
      <w:pPr>
        <w:spacing w:before="0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Назив надрђеног КЈС</w:t>
      </w:r>
    </w:p>
    <w:p>
      <w:pPr>
        <w:pStyle w:val="Heading3"/>
        <w:spacing w:before="100"/>
      </w:pPr>
      <w:r>
        <w:rPr/>
        <w:br w:type="column"/>
      </w:r>
      <w:r>
        <w:rPr>
          <w:color w:val="161411"/>
        </w:rPr>
        <w:t>01376</w:t>
      </w:r>
      <w:r>
        <w:rPr>
          <w:color w:val="161411"/>
          <w:spacing w:val="-1"/>
        </w:rPr>
        <w:t> </w:t>
      </w:r>
      <w:r>
        <w:rPr>
          <w:color w:val="161411"/>
        </w:rPr>
        <w:t>-</w:t>
      </w:r>
      <w:r>
        <w:rPr>
          <w:color w:val="161411"/>
          <w:spacing w:val="-1"/>
        </w:rPr>
        <w:t> </w:t>
      </w:r>
      <w:r>
        <w:rPr>
          <w:color w:val="161411"/>
        </w:rPr>
        <w:t>OSNOVNA</w:t>
      </w:r>
      <w:r>
        <w:rPr>
          <w:color w:val="161411"/>
          <w:spacing w:val="-1"/>
        </w:rPr>
        <w:t> </w:t>
      </w:r>
      <w:r>
        <w:rPr>
          <w:color w:val="161411"/>
        </w:rPr>
        <w:t>ŠKOLA</w:t>
      </w:r>
      <w:r>
        <w:rPr>
          <w:color w:val="161411"/>
          <w:spacing w:val="-1"/>
        </w:rPr>
        <w:t> </w:t>
      </w:r>
      <w:r>
        <w:rPr>
          <w:color w:val="161411"/>
        </w:rPr>
        <w:t>IVAN</w:t>
      </w:r>
      <w:r>
        <w:rPr>
          <w:color w:val="161411"/>
          <w:spacing w:val="-1"/>
        </w:rPr>
        <w:t> </w:t>
      </w:r>
      <w:r>
        <w:rPr>
          <w:color w:val="161411"/>
        </w:rPr>
        <w:t>GORAN</w:t>
      </w:r>
      <w:r>
        <w:rPr>
          <w:color w:val="161411"/>
          <w:spacing w:val="-1"/>
        </w:rPr>
        <w:t> </w:t>
      </w:r>
      <w:r>
        <w:rPr>
          <w:color w:val="161411"/>
        </w:rPr>
        <w:t>KOVAČIĆ</w:t>
      </w:r>
    </w:p>
    <w:p>
      <w:pPr>
        <w:spacing w:line="240" w:lineRule="auto" w:before="3"/>
        <w:rPr>
          <w:sz w:val="25"/>
        </w:rPr>
      </w:pPr>
    </w:p>
    <w:p>
      <w:pPr>
        <w:spacing w:before="0"/>
        <w:ind w:left="567" w:right="0" w:firstLine="0"/>
        <w:jc w:val="left"/>
        <w:rPr>
          <w:sz w:val="20"/>
        </w:rPr>
      </w:pPr>
      <w:r>
        <w:rPr>
          <w:color w:val="161411"/>
          <w:sz w:val="20"/>
        </w:rPr>
        <w:t>13700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-</w:t>
      </w:r>
      <w:r>
        <w:rPr>
          <w:color w:val="161411"/>
          <w:spacing w:val="-1"/>
          <w:sz w:val="20"/>
        </w:rPr>
        <w:t> </w:t>
      </w:r>
      <w:r>
        <w:rPr>
          <w:color w:val="161411"/>
          <w:sz w:val="20"/>
        </w:rPr>
        <w:t>ОСНОВНО</w:t>
      </w:r>
      <w:r>
        <w:rPr>
          <w:color w:val="161411"/>
          <w:spacing w:val="-2"/>
          <w:sz w:val="20"/>
        </w:rPr>
        <w:t> </w:t>
      </w:r>
      <w:r>
        <w:rPr>
          <w:color w:val="161411"/>
          <w:sz w:val="20"/>
        </w:rPr>
        <w:t>ОБРАЗОВАЊЕ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2255" w:space="137"/>
            <w:col w:w="13008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Период</w:t>
      </w:r>
      <w:r>
        <w:rPr>
          <w:color w:val="151313"/>
          <w:spacing w:val="-5"/>
          <w:sz w:val="18"/>
        </w:rPr>
        <w:t> </w:t>
      </w:r>
      <w:r>
        <w:rPr>
          <w:color w:val="151313"/>
          <w:sz w:val="18"/>
        </w:rPr>
        <w:t>извештавања</w:t>
      </w:r>
    </w:p>
    <w:p>
      <w:pPr>
        <w:pStyle w:val="Heading3"/>
        <w:spacing w:before="103"/>
      </w:pPr>
      <w:r>
        <w:rPr/>
        <w:br w:type="column"/>
      </w:r>
      <w:r>
        <w:rPr>
          <w:color w:val="161411"/>
        </w:rPr>
        <w:t>01.01.2022</w:t>
      </w:r>
      <w:r>
        <w:rPr>
          <w:color w:val="161411"/>
          <w:spacing w:val="-1"/>
        </w:rPr>
        <w:t> </w:t>
      </w:r>
      <w:r>
        <w:rPr>
          <w:color w:val="161411"/>
        </w:rPr>
        <w:t>- 31.03.2022</w:t>
      </w:r>
    </w:p>
    <w:p>
      <w:pPr>
        <w:spacing w:after="0"/>
        <w:sectPr>
          <w:type w:val="continuous"/>
          <w:pgSz w:w="16840" w:h="11910" w:orient="landscape"/>
          <w:pgMar w:top="520" w:bottom="660" w:left="680" w:right="760"/>
          <w:cols w:num="2" w:equalWidth="0">
            <w:col w:w="2229" w:space="164"/>
            <w:col w:w="13007"/>
          </w:cols>
        </w:sectPr>
      </w:pPr>
    </w:p>
    <w:p>
      <w:pPr>
        <w:spacing w:line="240" w:lineRule="auto" w:before="6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2"/>
        <w:ind w:left="567" w:right="0" w:firstLine="0"/>
        <w:jc w:val="left"/>
        <w:rPr>
          <w:sz w:val="18"/>
        </w:rPr>
      </w:pPr>
      <w:r>
        <w:rPr>
          <w:color w:val="151313"/>
          <w:sz w:val="18"/>
        </w:rPr>
        <w:t>ЈСОН</w:t>
      </w:r>
      <w:r>
        <w:rPr>
          <w:color w:val="151313"/>
          <w:spacing w:val="-7"/>
          <w:sz w:val="18"/>
        </w:rPr>
        <w:t> </w:t>
      </w:r>
      <w:r>
        <w:rPr>
          <w:color w:val="151313"/>
          <w:sz w:val="18"/>
        </w:rPr>
        <w:t>хешсума</w:t>
      </w:r>
    </w:p>
    <w:p>
      <w:pPr>
        <w:spacing w:before="100"/>
        <w:ind w:left="567" w:right="0" w:firstLine="0"/>
        <w:jc w:val="left"/>
        <w:rPr>
          <w:sz w:val="20"/>
        </w:rPr>
      </w:pPr>
      <w:r>
        <w:rPr/>
        <w:br w:type="column"/>
      </w:r>
      <w:r>
        <w:rPr>
          <w:color w:val="161411"/>
          <w:sz w:val="20"/>
        </w:rPr>
        <w:t>b5be922bb90f0aed016dfd341d555205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520" w:bottom="660" w:left="680" w:right="760"/>
          <w:cols w:num="2" w:equalWidth="0">
            <w:col w:w="1765" w:space="628"/>
            <w:col w:w="13007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line="240" w:lineRule="auto" w:before="1"/>
        <w:rPr>
          <w:sz w:val="67"/>
        </w:rPr>
      </w:pPr>
    </w:p>
    <w:p>
      <w:pPr>
        <w:pStyle w:val="Heading1"/>
        <w:spacing w:line="393" w:lineRule="exact" w:before="1"/>
        <w:ind w:left="1446"/>
      </w:pPr>
      <w:r>
        <w:rPr/>
        <w:pict>
          <v:shape style="position:absolute;margin-left:195.65863pt;margin-top:-28.797543pt;width:86.5pt;height:85.9pt;mso-position-horizontal-relative:page;mso-position-vertical-relative:paragraph;z-index:-17289728" coordorigin="3913,-576" coordsize="1730,1718" path="m4225,779l4118,844,4037,909,3979,971,3940,1028,3920,1076,3913,1113,3924,1135,3934,1141,4050,1141,4057,1138,3947,1138,3952,1099,3977,1046,4018,983,4075,915,4145,846,4225,779xm4653,-576l4618,-553,4601,-499,4594,-439,4593,-396,4594,-357,4598,-315,4603,-271,4611,-225,4619,-179,4629,-132,4640,-83,4653,-35,4649,-12,4638,26,4621,76,4598,137,4570,207,4537,285,4500,368,4459,455,4416,543,4370,632,4322,719,4273,802,4224,881,4174,952,4125,1014,4077,1065,4031,1104,3987,1129,3947,1138,4057,1138,4061,1136,4105,1103,4152,1057,4205,995,4263,916,4326,821,4394,708,4410,703,4394,703,4456,594,4507,497,4551,410,4587,333,4616,265,4639,205,4658,152,4673,104,4685,62,4746,62,4733,32,4708,-40,4720,-122,4720,-130,4685,-130,4664,-208,4651,-282,4643,-352,4641,-416,4641,-442,4645,-487,4656,-534,4678,-565,4721,-565,4698,-574,4653,-576xm5599,699l5583,702,5569,711,5560,725,5557,742,5560,758,5569,770,5583,779,5599,782,5617,779,5626,773,5599,773,5586,771,5575,764,5568,754,5565,742,5568,728,5575,718,5586,711,5599,708,5626,708,5617,702,5599,699xm5626,708l5599,708,5613,711,5623,718,5630,728,5632,742,5630,754,5623,764,5613,771,5599,773,5626,773,5631,770,5640,758,5643,742,5640,725,5631,711,5626,708xm5611,713l5583,713,5583,764,5592,764,5592,745,5614,745,5613,743,5608,742,5618,738,5592,738,5592,724,5617,724,5616,720,5611,713xm5614,745l5602,745,5606,750,5608,756,5609,764,5618,764,5616,756,5616,749,5614,745xm5617,724l5604,724,5608,726,5608,736,5602,738,5618,738,5618,731,5617,724xm4746,62l4685,62,4731,166,4780,253,4829,324,4878,382,4926,429,4970,465,5011,493,5046,514,4977,527,4905,542,4833,558,4759,577,4686,598,4612,621,4538,646,4465,673,4394,703,4410,703,4465,685,4540,663,4618,643,4698,624,4780,607,4864,592,4947,579,5030,568,5111,558,5243,558,5215,546,5278,542,5354,540,5607,540,5590,527,5528,506,5499,502,5137,502,5096,479,5056,454,5017,427,4979,400,4927,352,4880,297,4837,236,4798,171,4763,103,4746,62xm5243,558l5111,558,5188,595,5265,625,5341,650,5412,668,5477,680,5534,683,5570,681,5597,674,5616,661,5619,655,5571,655,5516,650,5451,636,5377,613,5297,582,5243,558xm5625,643l5615,647,5602,651,5587,654,5571,655,5619,655,5625,643xm5607,540l5354,540,5434,542,5510,549,5574,563,5617,588,5632,624,5638,611,5643,606,5643,594,5629,556,5607,540xm5349,490l5302,491,5250,494,5137,502,5499,502,5446,494,5349,490xm4737,-432l4728,-380,4717,-313,4703,-230,4685,-130,4720,-130,4727,-200,4732,-277,4735,-357,4737,-432xm4721,-565l4678,-565,4697,-553,4715,-534,4729,-505,4737,-463,4744,-528,4730,-562,4721,-565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6.305pt;margin-top:-23.684002pt;width:132.1pt;height:23.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 w:hAnsi="Trebuchet MS"/>
                      <w:sz w:val="39"/>
                    </w:rPr>
                  </w:pPr>
                  <w:r>
                    <w:rPr>
                      <w:rFonts w:ascii="Trebuchet MS" w:hAnsi="Trebuchet MS"/>
                      <w:spacing w:val="-1"/>
                      <w:w w:val="95"/>
                      <w:sz w:val="39"/>
                    </w:rPr>
                    <w:t>ДАНИЈЕЛА</w:t>
                  </w:r>
                  <w:r>
                    <w:rPr>
                      <w:rFonts w:ascii="Trebuchet MS" w:hAnsi="Trebuchet MS"/>
                      <w:spacing w:val="-27"/>
                      <w:w w:val="95"/>
                      <w:sz w:val="39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39"/>
                    </w:rPr>
                    <w:t>НАЂ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305pt;margin-top:23.205011pt;width:130.3pt;height:23.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39"/>
                    </w:rPr>
                  </w:pPr>
                  <w:r>
                    <w:rPr>
                      <w:rFonts w:ascii="Trebuchet MS"/>
                      <w:w w:val="95"/>
                      <w:sz w:val="39"/>
                    </w:rPr>
                    <w:t>0506980367127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СТРИКА</w:t>
      </w:r>
    </w:p>
    <w:p>
      <w:pPr>
        <w:pStyle w:val="Heading2"/>
        <w:spacing w:line="247" w:lineRule="auto" w:before="268"/>
        <w:ind w:left="1320" w:right="8679"/>
      </w:pPr>
      <w:r>
        <w:rPr/>
        <w:br w:type="column"/>
      </w:r>
      <w:r>
        <w:rPr>
          <w:w w:val="95"/>
        </w:rPr>
        <w:t>Digitally signed by</w:t>
      </w:r>
      <w:r>
        <w:rPr>
          <w:spacing w:val="1"/>
          <w:w w:val="95"/>
        </w:rPr>
        <w:t> </w:t>
      </w:r>
      <w:r>
        <w:rPr>
          <w:w w:val="95"/>
        </w:rPr>
        <w:t>ДАНИЈЕЛА</w:t>
      </w:r>
      <w:r>
        <w:rPr>
          <w:spacing w:val="10"/>
          <w:w w:val="95"/>
        </w:rPr>
        <w:t> </w:t>
      </w:r>
      <w:r>
        <w:rPr>
          <w:w w:val="95"/>
        </w:rPr>
        <w:t>НАЂ</w:t>
      </w:r>
      <w:r>
        <w:rPr>
          <w:spacing w:val="1"/>
          <w:w w:val="95"/>
        </w:rPr>
        <w:t> </w:t>
      </w:r>
      <w:r>
        <w:rPr>
          <w:w w:val="95"/>
        </w:rPr>
        <w:t>СТРИКА</w:t>
      </w:r>
      <w:r>
        <w:rPr>
          <w:spacing w:val="-6"/>
          <w:w w:val="95"/>
        </w:rPr>
        <w:t> </w:t>
      </w:r>
      <w:r>
        <w:rPr>
          <w:w w:val="95"/>
        </w:rPr>
        <w:t>0506980367127</w:t>
      </w:r>
    </w:p>
    <w:p>
      <w:pPr>
        <w:spacing w:after="0" w:line="247" w:lineRule="auto"/>
        <w:sectPr>
          <w:type w:val="continuous"/>
          <w:pgSz w:w="16840" w:h="11910" w:orient="landscape"/>
          <w:pgMar w:top="520" w:bottom="660" w:left="680" w:right="760"/>
          <w:cols w:num="2" w:equalWidth="0">
            <w:col w:w="2783" w:space="40"/>
            <w:col w:w="12577"/>
          </w:cols>
        </w:sectPr>
      </w:pPr>
    </w:p>
    <w:p>
      <w:pPr>
        <w:spacing w:before="3"/>
        <w:ind w:left="4143" w:right="0" w:firstLine="0"/>
        <w:jc w:val="left"/>
        <w:rPr>
          <w:rFonts w:ascii="Trebuchet MS"/>
          <w:sz w:val="25"/>
        </w:rPr>
      </w:pPr>
      <w:r>
        <w:rPr>
          <w:rFonts w:ascii="Trebuchet MS"/>
          <w:w w:val="90"/>
          <w:sz w:val="25"/>
        </w:rPr>
        <w:t>Date:</w:t>
      </w:r>
      <w:r>
        <w:rPr>
          <w:rFonts w:ascii="Trebuchet MS"/>
          <w:spacing w:val="-10"/>
          <w:w w:val="90"/>
          <w:sz w:val="25"/>
        </w:rPr>
        <w:t> </w:t>
      </w:r>
      <w:r>
        <w:rPr>
          <w:rFonts w:ascii="Trebuchet MS"/>
          <w:w w:val="90"/>
          <w:sz w:val="25"/>
        </w:rPr>
        <w:t>2022.04.04</w:t>
      </w:r>
    </w:p>
    <w:p>
      <w:pPr>
        <w:pStyle w:val="Heading2"/>
        <w:spacing w:before="9"/>
      </w:pPr>
      <w:r>
        <w:rPr>
          <w:w w:val="95"/>
        </w:rPr>
        <w:t>13:42:41</w:t>
      </w:r>
      <w:r>
        <w:rPr>
          <w:spacing w:val="-17"/>
          <w:w w:val="95"/>
        </w:rPr>
        <w:t> </w:t>
      </w:r>
      <w:r>
        <w:rPr>
          <w:w w:val="95"/>
        </w:rPr>
        <w:t>+02'00'</w:t>
      </w:r>
    </w:p>
    <w:p>
      <w:pPr>
        <w:pStyle w:val="BodyText"/>
        <w:spacing w:before="5"/>
        <w:rPr>
          <w:rFonts w:ascii="Trebuchet MS"/>
          <w:sz w:val="29"/>
        </w:rPr>
      </w:pPr>
      <w:r>
        <w:rPr/>
        <w:pict>
          <v:shape style="position:absolute;margin-left:100pt;margin-top:19.24445pt;width:256.5pt;height:.1pt;mso-position-horizontal-relative:page;mso-position-vertical-relative:paragraph;z-index:-15727616;mso-wrap-distance-left:0;mso-wrap-distance-right:0" coordorigin="2000,385" coordsize="5130,0" path="m2000,385l7130,385e" filled="false" stroked="true" strokeweight=".36pt" strokecolor="#141212">
            <v:path arrowok="t"/>
            <v:stroke dashstyle="solid"/>
            <w10:wrap type="topAndBottom"/>
          </v:shape>
        </w:pict>
      </w:r>
    </w:p>
    <w:p>
      <w:pPr>
        <w:tabs>
          <w:tab w:pos="8919" w:val="left" w:leader="none"/>
        </w:tabs>
        <w:spacing w:before="60"/>
        <w:ind w:left="1320" w:right="0" w:firstLine="0"/>
        <w:jc w:val="left"/>
        <w:rPr>
          <w:sz w:val="18"/>
        </w:rPr>
      </w:pPr>
      <w:r>
        <w:rPr>
          <w:color w:val="151313"/>
          <w:sz w:val="18"/>
        </w:rPr>
        <w:t>Лице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одоговорно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за</w:t>
      </w:r>
      <w:r>
        <w:rPr>
          <w:color w:val="151313"/>
          <w:spacing w:val="-2"/>
          <w:sz w:val="18"/>
        </w:rPr>
        <w:t> </w:t>
      </w:r>
      <w:r>
        <w:rPr>
          <w:color w:val="151313"/>
          <w:sz w:val="18"/>
        </w:rPr>
        <w:t>попуњавање</w:t>
      </w:r>
      <w:r>
        <w:rPr>
          <w:color w:val="151313"/>
          <w:spacing w:val="-3"/>
          <w:sz w:val="18"/>
        </w:rPr>
        <w:t> </w:t>
      </w:r>
      <w:r>
        <w:rPr>
          <w:color w:val="151313"/>
          <w:sz w:val="18"/>
        </w:rPr>
        <w:t>обрасца</w:t>
        <w:tab/>
        <w:t>Наредбодавац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6840" w:h="11910" w:orient="landscape"/>
          <w:pgMar w:top="520" w:bottom="660" w:left="680" w:right="760"/>
        </w:sectPr>
      </w:pPr>
    </w:p>
    <w:p>
      <w:pPr>
        <w:spacing w:before="93"/>
        <w:ind w:left="0" w:right="0" w:firstLine="0"/>
        <w:jc w:val="right"/>
        <w:rPr>
          <w:sz w:val="16"/>
        </w:rPr>
      </w:pPr>
      <w:r>
        <w:rPr/>
        <w:pict>
          <v:group style="position:absolute;margin-left:480pt;margin-top:-147.928177pt;width:279.350pt;height:109.85pt;mso-position-horizontal-relative:page;mso-position-vertical-relative:paragraph;z-index:15730688" coordorigin="9600,-2959" coordsize="5587,2197">
            <v:line style="position:absolute" from="9600,-765" to="14730,-765" stroked="true" strokeweight=".36pt" strokecolor="#141212">
              <v:stroke dashstyle="solid"/>
            </v:line>
            <v:shape style="position:absolute;left:11340;top:-2901;width:2144;height:2128" coordorigin="11341,-2900" coordsize="2144,2128" path="m11727,-1222l11625,-1161,11541,-1101,11474,-1041,11422,-983,11384,-930,11359,-882,11345,-840,11341,-807,11355,-780,11367,-772,11512,-772,11519,-777,11382,-777,11386,-817,11408,-870,11447,-934,11499,-1004,11565,-1077,11641,-1151,11727,-1222xm12258,-2900l12215,-2871,12193,-2805,12184,-2731,12183,-2677,12185,-2629,12189,-2577,12196,-2522,12205,-2466,12216,-2409,12228,-2350,12242,-2290,12258,-2230,12254,-2208,12245,-2173,12230,-2127,12210,-2071,12186,-2006,12156,-1934,12123,-1855,12086,-1772,12046,-1684,12004,-1595,11959,-1504,11912,-1413,11863,-1323,11813,-1237,11763,-1153,11712,-1075,11662,-1004,11611,-940,11562,-884,11514,-839,11468,-805,11424,-784,11382,-777,11519,-777,11545,-793,11589,-829,11637,-877,11689,-937,11745,-1010,11805,-1096,11869,-1195,11937,-1309,11956,-1316,11937,-1316,12000,-1427,12055,-1529,12103,-1621,12144,-1705,12179,-1781,12209,-1850,12234,-1913,12254,-1969,12271,-2021,12285,-2067,12297,-2110,12373,-2110,12353,-2158,12325,-2237,12338,-2321,12341,-2348,12297,-2348,12276,-2425,12261,-2500,12250,-2572,12244,-2639,12242,-2701,12243,-2734,12248,-2790,12262,-2848,12288,-2887,12341,-2887,12313,-2898,12258,-2900xm13429,-1320l13409,-1316,13393,-1305,13381,-1289,13377,-1268,13377,-1268,13381,-1248,13393,-1232,13409,-1221,13429,-1217,13452,-1221,13463,-1228,13429,-1228,13414,-1231,13401,-1240,13391,-1252,13388,-1268,13388,-1268,13391,-1284,13401,-1297,13414,-1306,13429,-1309,13463,-1309,13452,-1316,13429,-1320xm13463,-1309l13429,-1309,13447,-1306,13460,-1297,13468,-1284,13471,-1268,13471,-1268,13468,-1252,13460,-1240,13447,-1231,13429,-1228,13463,-1228,13469,-1232,13480,-1248,13484,-1268,13484,-1268,13480,-1289,13469,-1305,13463,-1309xm13445,-1303l13410,-1303,13410,-1239,13421,-1239,13421,-1263,13448,-1263,13447,-1265,13440,-1268,13453,-1272,13421,-1272,13421,-1289,13452,-1289,13451,-1294,13445,-1303xm13448,-1263l13434,-1263,13438,-1257,13440,-1250,13443,-1239,13453,-1239,13451,-1250,13451,-1259,13448,-1263xm13452,-1289l13436,-1289,13440,-1287,13440,-1274,13434,-1272,13453,-1272,13453,-1281,13452,-1289xm12373,-2110l12297,-2110,12348,-1995,12401,-1896,12455,-1812,12510,-1743,12563,-1685,12615,-1639,12663,-1602,12706,-1572,12744,-1549,12674,-1536,12603,-1522,12530,-1506,12456,-1488,12381,-1469,12306,-1448,12231,-1425,12156,-1400,12082,-1374,12009,-1346,11937,-1316,11956,-1316,12008,-1333,12083,-1355,12161,-1377,12241,-1397,12323,-1415,12406,-1432,12490,-1448,12575,-1462,12659,-1475,12743,-1485,12825,-1495,12988,-1495,12954,-1510,13021,-1514,13102,-1517,13443,-1517,13438,-1522,13383,-1547,13313,-1564,12858,-1564,12807,-1593,12757,-1624,12708,-1657,12661,-1691,12605,-1743,12553,-1801,12505,-1865,12460,-1934,12420,-2006,12384,-2081,12373,-2110xm12988,-1495l12825,-1495,12906,-1456,12989,-1422,13070,-1393,13149,-1370,13222,-1354,13290,-1343,13349,-1340,13394,-1343,13428,-1352,13450,-1367,13454,-1375,13395,-1375,13340,-1379,13274,-1392,13201,-1412,13122,-1439,13039,-1472,12988,-1495xm13462,-1390l13449,-1385,13433,-1380,13415,-1376,13395,-1375,13454,-1375,13462,-1390xm13443,-1517l13102,-1517,13188,-1517,13274,-1512,13352,-1501,13415,-1482,13457,-1454,13471,-1414,13477,-1429,13484,-1436,13484,-1451,13472,-1490,13443,-1517xm13120,-1580l13061,-1578,12998,-1575,12858,-1564,13313,-1564,13310,-1565,13222,-1576,13120,-1580xm12362,-2721l12353,-2671,12343,-2609,12331,-2535,12316,-2448,12297,-2348,12341,-2348,12347,-2402,12353,-2482,12357,-2561,12362,-2721xm12341,-2887l12288,-2887,12312,-2872,12334,-2848,12352,-2812,12362,-2760,12370,-2841,12352,-2883,12341,-2887xe" filled="true" fillcolor="#ffd8d8" stroked="false">
              <v:path arrowok="t"/>
              <v:fill type="solid"/>
            </v:shape>
            <v:shape style="position:absolute;left:9632;top:-2959;width:2061;height:2160" type="#_x0000_t202" filled="false" stroked="false">
              <v:textbox inset="0,0,0,0">
                <w:txbxContent>
                  <w:p>
                    <w:pPr>
                      <w:spacing w:line="256" w:lineRule="auto" w:before="7"/>
                      <w:ind w:left="0" w:right="0" w:firstLine="0"/>
                      <w:jc w:val="left"/>
                      <w:rPr>
                        <w:rFonts w:ascii="Trebuchet MS" w:hAnsi="Trebuchet MS"/>
                        <w:sz w:val="44"/>
                      </w:rPr>
                    </w:pPr>
                    <w:r>
                      <w:rPr>
                        <w:rFonts w:ascii="Trebuchet MS" w:hAnsi="Trebuchet MS"/>
                        <w:sz w:val="44"/>
                      </w:rPr>
                      <w:t>БРАНКА</w:t>
                    </w:r>
                    <w:r>
                      <w:rPr>
                        <w:rFonts w:ascii="Trebuchet MS" w:hAnsi="Trebuchet MS"/>
                        <w:spacing w:val="1"/>
                        <w:sz w:val="44"/>
                      </w:rPr>
                      <w:t> </w:t>
                    </w:r>
                    <w:r>
                      <w:rPr>
                        <w:rFonts w:ascii="Trebuchet MS" w:hAnsi="Trebuchet MS"/>
                        <w:sz w:val="44"/>
                      </w:rPr>
                      <w:t>БЕШЛИЋ</w:t>
                    </w:r>
                    <w:r>
                      <w:rPr>
                        <w:rFonts w:ascii="Trebuchet MS" w:hAnsi="Trebuchet MS"/>
                        <w:spacing w:val="1"/>
                        <w:sz w:val="44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44"/>
                      </w:rPr>
                      <w:t>011010516</w:t>
                    </w:r>
                  </w:p>
                  <w:p>
                    <w:pPr>
                      <w:spacing w:line="499" w:lineRule="exact" w:before="0"/>
                      <w:ind w:left="0" w:right="0" w:firstLine="0"/>
                      <w:jc w:val="left"/>
                      <w:rPr>
                        <w:rFonts w:ascii="Trebuchet MS"/>
                        <w:sz w:val="44"/>
                      </w:rPr>
                    </w:pPr>
                    <w:r>
                      <w:rPr>
                        <w:rFonts w:ascii="Trebuchet MS"/>
                        <w:sz w:val="44"/>
                      </w:rPr>
                      <w:t>Sign</w:t>
                    </w:r>
                  </w:p>
                </w:txbxContent>
              </v:textbox>
              <w10:wrap type="none"/>
            </v:shape>
            <v:shape style="position:absolute;left:12459;top:-2933;width:2728;height:2120" type="#_x0000_t202" filled="false" stroked="false">
              <v:textbox inset="0,0,0,0">
                <w:txbxContent>
                  <w:p>
                    <w:pPr>
                      <w:spacing w:line="252" w:lineRule="auto" w:before="5"/>
                      <w:ind w:left="0" w:right="18" w:firstLine="0"/>
                      <w:jc w:val="both"/>
                      <w:rPr>
                        <w:rFonts w:ascii="Trebuchet MS" w:hAnsi="Trebuchet MS"/>
                        <w:sz w:val="35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Digitally</w:t>
                    </w:r>
                    <w:r>
                      <w:rPr>
                        <w:rFonts w:ascii="Trebuchet MS" w:hAnsi="Trebuchet MS"/>
                        <w:spacing w:val="-18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signed</w:t>
                    </w:r>
                    <w:r>
                      <w:rPr>
                        <w:rFonts w:ascii="Trebuchet MS" w:hAnsi="Trebuchet MS"/>
                        <w:spacing w:val="-17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by</w:t>
                    </w:r>
                    <w:r>
                      <w:rPr>
                        <w:rFonts w:ascii="Trebuchet MS" w:hAnsi="Trebuchet MS"/>
                        <w:spacing w:val="-97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БРАНКА БЕШЛИЋ</w:t>
                    </w:r>
                    <w:r>
                      <w:rPr>
                        <w:rFonts w:ascii="Trebuchet MS" w:hAnsi="Trebuchet MS"/>
                        <w:spacing w:val="-98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011010516</w:t>
                    </w:r>
                    <w:r>
                      <w:rPr>
                        <w:rFonts w:ascii="Trebuchet MS" w:hAnsi="Trebuchet MS"/>
                        <w:spacing w:val="-12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35"/>
                      </w:rPr>
                      <w:t>Sign</w:t>
                    </w:r>
                  </w:p>
                  <w:p>
                    <w:pPr>
                      <w:spacing w:line="403" w:lineRule="exact" w:before="0"/>
                      <w:ind w:left="0" w:right="0" w:firstLine="0"/>
                      <w:jc w:val="both"/>
                      <w:rPr>
                        <w:rFonts w:ascii="Trebuchet MS"/>
                        <w:sz w:val="35"/>
                      </w:rPr>
                    </w:pPr>
                    <w:r>
                      <w:rPr>
                        <w:rFonts w:ascii="Trebuchet MS"/>
                        <w:w w:val="90"/>
                        <w:sz w:val="35"/>
                      </w:rPr>
                      <w:t>Date:</w:t>
                    </w:r>
                    <w:r>
                      <w:rPr>
                        <w:rFonts w:ascii="Trebuchet MS"/>
                        <w:spacing w:val="-11"/>
                        <w:w w:val="90"/>
                        <w:sz w:val="3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35"/>
                      </w:rPr>
                      <w:t>2022.04.05</w:t>
                    </w:r>
                  </w:p>
                  <w:p>
                    <w:pPr>
                      <w:spacing w:before="14"/>
                      <w:ind w:left="0" w:right="0" w:firstLine="0"/>
                      <w:jc w:val="both"/>
                      <w:rPr>
                        <w:rFonts w:ascii="Trebuchet MS"/>
                        <w:sz w:val="35"/>
                      </w:rPr>
                    </w:pPr>
                    <w:r>
                      <w:rPr>
                        <w:rFonts w:ascii="Trebuchet MS"/>
                        <w:w w:val="95"/>
                        <w:sz w:val="35"/>
                      </w:rPr>
                      <w:t>09:29:06</w:t>
                    </w:r>
                    <w:r>
                      <w:rPr>
                        <w:rFonts w:ascii="Trebuchet MS"/>
                        <w:spacing w:val="-21"/>
                        <w:w w:val="95"/>
                        <w:sz w:val="3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35"/>
                      </w:rPr>
                      <w:t>+02'00'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51313"/>
          <w:sz w:val="16"/>
        </w:rPr>
        <w:t>Датум</w:t>
      </w:r>
      <w:r>
        <w:rPr>
          <w:color w:val="151313"/>
          <w:spacing w:val="-8"/>
          <w:sz w:val="16"/>
        </w:rPr>
        <w:t> </w:t>
      </w:r>
      <w:r>
        <w:rPr>
          <w:color w:val="151313"/>
          <w:sz w:val="16"/>
        </w:rPr>
        <w:t>преузимања</w:t>
      </w:r>
    </w:p>
    <w:p>
      <w:pPr>
        <w:spacing w:before="122"/>
        <w:ind w:left="317" w:right="0" w:firstLine="0"/>
        <w:jc w:val="left"/>
        <w:rPr>
          <w:sz w:val="16"/>
        </w:rPr>
      </w:pPr>
      <w:r>
        <w:rPr/>
        <w:br w:type="column"/>
      </w:r>
      <w:r>
        <w:rPr>
          <w:color w:val="161411"/>
          <w:sz w:val="16"/>
        </w:rPr>
        <w:t>04.04.2022</w:t>
      </w:r>
    </w:p>
    <w:sectPr>
      <w:type w:val="continuous"/>
      <w:pgSz w:w="16840" w:h="11910" w:orient="landscape"/>
      <w:pgMar w:top="520" w:bottom="660" w:left="680" w:right="760"/>
      <w:cols w:num="2" w:equalWidth="0">
        <w:col w:w="14203" w:space="40"/>
        <w:col w:w="11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0.71875pt;margin-top:557.229980pt;width:57.05pt;height:12pt;mso-position-horizontal-relative:page;mso-position-vertical-relative:page;z-index:-172922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Страна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од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Trebuchet MS" w:hAnsi="Trebuchet MS" w:eastAsia="Trebuchet MS" w:cs="Trebuchet MS"/>
      <w:sz w:val="39"/>
      <w:szCs w:val="39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4143"/>
      <w:outlineLvl w:val="2"/>
    </w:pPr>
    <w:rPr>
      <w:rFonts w:ascii="Trebuchet MS" w:hAnsi="Trebuchet MS" w:eastAsia="Trebuchet MS" w:cs="Trebuchet MS"/>
      <w:sz w:val="25"/>
      <w:szCs w:val="25"/>
      <w:lang w:val="Cy-sr-SP" w:eastAsia="en-US" w:bidi="ar-SA"/>
    </w:rPr>
  </w:style>
  <w:style w:styleId="Heading3" w:type="paragraph">
    <w:name w:val="Heading 3"/>
    <w:basedOn w:val="Normal"/>
    <w:uiPriority w:val="1"/>
    <w:qFormat/>
    <w:pPr>
      <w:ind w:left="567"/>
      <w:outlineLvl w:val="3"/>
    </w:pPr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zr.trezor.gov.rs/report/PFI1-2022-01376-1/details" TargetMode="Externa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2022-04-06T12:03:19Z</dcterms:created>
  <dcterms:modified xsi:type="dcterms:W3CDTF">2022-04-06T12:03:19Z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LastSaved">
    <vt:filetime>2022-04-06T00:00:00Z</vt:filetime>
  </property>
</Properties>
</file>